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7FF3" w:rsidP="00DD7F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5-534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DD7FF3" w:rsidP="00DD7F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86MS0046-01-2026-002761-72</w:t>
      </w:r>
    </w:p>
    <w:p w:rsidR="00DD7FF3" w:rsidP="00DD7F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D7FF3" w:rsidP="00DD7F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D7FF3" w:rsidP="00DD7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г. Нижневартовск                                                                                       10 июня 2026 года</w:t>
      </w:r>
    </w:p>
    <w:p w:rsidR="00DD7FF3" w:rsidP="00DD7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 в отношении: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Ковальчук Егора Владимировича,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DD7FF3" w:rsidP="00DD7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правонарушении № 84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-25 от 30.10.2025 </w:t>
      </w:r>
      <w:r>
        <w:rPr>
          <w:rFonts w:ascii="Times New Roman" w:hAnsi="Times New Roman" w:cs="Times New Roman"/>
          <w:sz w:val="24"/>
          <w:szCs w:val="24"/>
        </w:rPr>
        <w:t xml:space="preserve">по п. 1 </w:t>
      </w:r>
      <w:r>
        <w:rPr>
          <w:rFonts w:ascii="Times New Roman" w:hAnsi="Times New Roman" w:cs="Times New Roman"/>
          <w:color w:val="FF0000"/>
          <w:sz w:val="24"/>
          <w:szCs w:val="24"/>
        </w:rPr>
        <w:t>ст. 10 Закона ХМАО-Югры от 11.06.2010 № 102-оз «Об административных правонарушениях»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вступившим в законную силу 23</w:t>
      </w:r>
      <w:r>
        <w:rPr>
          <w:rFonts w:ascii="Times New Roman" w:hAnsi="Times New Roman" w:cs="Times New Roman"/>
          <w:color w:val="FF0000"/>
          <w:sz w:val="24"/>
          <w:szCs w:val="24"/>
        </w:rPr>
        <w:t>.12.2025</w:t>
      </w:r>
      <w:r>
        <w:rPr>
          <w:rFonts w:ascii="Times New Roman" w:hAnsi="Times New Roman" w:cs="Times New Roman"/>
          <w:sz w:val="24"/>
          <w:szCs w:val="24"/>
        </w:rPr>
        <w:t xml:space="preserve">, Ковальчук Е.В.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500 </w:t>
      </w:r>
      <w:r>
        <w:rPr>
          <w:rFonts w:ascii="Times New Roman" w:hAnsi="Times New Roman" w:cs="Times New Roman"/>
          <w:sz w:val="24"/>
          <w:szCs w:val="24"/>
        </w:rPr>
        <w:t>рублей. Ковальчук Е.В., в нарушение требований ст. 32.2 Кодекса РФ об АП в течение 60 дней обязанность по уплате штрафа не испол</w:t>
      </w:r>
      <w:r>
        <w:rPr>
          <w:rFonts w:ascii="Times New Roman" w:hAnsi="Times New Roman" w:cs="Times New Roman"/>
          <w:sz w:val="24"/>
          <w:szCs w:val="24"/>
        </w:rPr>
        <w:t xml:space="preserve">нил.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Ковальчук Е.В.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Ковальчук Е.В., мировому судье не </w:t>
      </w:r>
      <w:r>
        <w:rPr>
          <w:rFonts w:ascii="Times New Roman" w:hAnsi="Times New Roman" w:cs="Times New Roman"/>
          <w:sz w:val="24"/>
          <w:szCs w:val="24"/>
        </w:rPr>
        <w:t>поступало.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Ковальчук Е.В., не просившего об отложении рассмотрения дела.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протокол </w:t>
      </w:r>
      <w:r>
        <w:rPr>
          <w:rFonts w:ascii="Times New Roman" w:hAnsi="Times New Roman" w:cs="Times New Roman"/>
          <w:color w:val="FF0000"/>
          <w:sz w:val="24"/>
          <w:szCs w:val="24"/>
        </w:rPr>
        <w:t>№ 9/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26 от 12.05.2026 </w:t>
      </w:r>
      <w:r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изложено существо правонарушения; постановление по делу об административном правонарушении №</w:t>
      </w:r>
      <w:r w:rsidR="000B0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color w:val="FF0000"/>
          <w:sz w:val="24"/>
          <w:szCs w:val="24"/>
        </w:rPr>
        <w:t>-25 от 30.10.2025</w:t>
      </w:r>
      <w:r>
        <w:rPr>
          <w:rFonts w:ascii="Times New Roman" w:hAnsi="Times New Roman" w:cs="Times New Roman"/>
          <w:sz w:val="24"/>
          <w:szCs w:val="24"/>
        </w:rPr>
        <w:t>, согласно которому Ковальчук Е.В. подвергнут административному взысканию в размер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FF0000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рублей за совершение административного правонарушения, предусмотренного </w:t>
      </w:r>
      <w:r w:rsidR="000B0016">
        <w:rPr>
          <w:rFonts w:ascii="Times New Roman" w:hAnsi="Times New Roman" w:cs="Times New Roman"/>
          <w:sz w:val="24"/>
          <w:szCs w:val="24"/>
        </w:rPr>
        <w:t xml:space="preserve">п. 1 </w:t>
      </w:r>
      <w:r>
        <w:rPr>
          <w:rFonts w:ascii="Times New Roman" w:hAnsi="Times New Roman" w:cs="Times New Roman"/>
          <w:color w:val="FF0000"/>
          <w:sz w:val="24"/>
          <w:szCs w:val="24"/>
        </w:rPr>
        <w:t>ст. 10 Закона ХМАО-Югры от 11.06.2010 № 102-оз «Об административных правонарушениях»</w:t>
      </w:r>
      <w:r>
        <w:rPr>
          <w:rFonts w:ascii="Times New Roman" w:hAnsi="Times New Roman" w:cs="Times New Roman"/>
          <w:sz w:val="24"/>
          <w:szCs w:val="24"/>
        </w:rPr>
        <w:t xml:space="preserve">; информация, согласно которой штраф по постановлению </w:t>
      </w:r>
      <w:r w:rsidR="000B0016">
        <w:rPr>
          <w:rFonts w:ascii="Times New Roman" w:hAnsi="Times New Roman" w:cs="Times New Roman"/>
          <w:sz w:val="24"/>
          <w:szCs w:val="24"/>
        </w:rPr>
        <w:t>№ 84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 xml:space="preserve">-25 от 30.10.2025 </w:t>
      </w:r>
      <w:r>
        <w:rPr>
          <w:rFonts w:ascii="Times New Roman" w:hAnsi="Times New Roman" w:cs="Times New Roman"/>
          <w:sz w:val="24"/>
          <w:szCs w:val="24"/>
        </w:rPr>
        <w:t xml:space="preserve">по делу об </w:t>
      </w:r>
      <w:r>
        <w:rPr>
          <w:rFonts w:ascii="Times New Roman" w:hAnsi="Times New Roman" w:cs="Times New Roman"/>
          <w:sz w:val="24"/>
          <w:szCs w:val="24"/>
        </w:rPr>
        <w:t>административном правонарушении не оплачен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копию почтового конверта, согласно которому заказное письмо, направленное </w:t>
      </w:r>
      <w:r w:rsidR="000B0016">
        <w:rPr>
          <w:rFonts w:ascii="Times New Roman" w:hAnsi="Times New Roman" w:cs="Times New Roman"/>
          <w:color w:val="000000"/>
          <w:sz w:val="24"/>
          <w:szCs w:val="24"/>
        </w:rPr>
        <w:t>Ковальчук Е.В.</w:t>
      </w:r>
      <w:r>
        <w:rPr>
          <w:rFonts w:ascii="Times New Roman" w:hAnsi="Times New Roman" w:cs="Times New Roman"/>
          <w:sz w:val="24"/>
          <w:szCs w:val="24"/>
        </w:rPr>
        <w:t xml:space="preserve"> возвращено отправителю </w:t>
      </w:r>
      <w:r w:rsidR="000B001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>
        <w:rPr>
          <w:rFonts w:ascii="Times New Roman" w:hAnsi="Times New Roman" w:cs="Times New Roman"/>
          <w:sz w:val="24"/>
          <w:szCs w:val="24"/>
        </w:rPr>
        <w:t xml:space="preserve"> - приходит к следующему.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Часть 1 статьи 20.25 Кодекса РФ об </w:t>
      </w:r>
      <w:r>
        <w:rPr>
          <w:rFonts w:ascii="Times New Roman" w:hAnsi="Times New Roman" w:cs="Times New Roman"/>
          <w:sz w:val="24"/>
          <w:szCs w:val="24"/>
        </w:rPr>
        <w:t>АП предусматривает административную ответственность за неуплату административного штрафа в установленный срок.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</w:t>
      </w:r>
      <w:r>
        <w:rPr>
          <w:rFonts w:ascii="Times New Roman" w:hAnsi="Times New Roman" w:cs="Times New Roman"/>
          <w:sz w:val="24"/>
          <w:szCs w:val="24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</w:t>
      </w:r>
      <w:r>
        <w:rPr>
          <w:rFonts w:ascii="Times New Roman" w:hAnsi="Times New Roman" w:cs="Times New Roman"/>
          <w:sz w:val="24"/>
          <w:szCs w:val="24"/>
        </w:rPr>
        <w:t xml:space="preserve">перечисляется лицом, привлеченным к административной ответственности, в банк.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B0016">
        <w:rPr>
          <w:rFonts w:ascii="Times New Roman" w:hAnsi="Times New Roman" w:cs="Times New Roman"/>
          <w:sz w:val="24"/>
          <w:szCs w:val="24"/>
        </w:rPr>
        <w:t>Ковальчук Е.В.</w:t>
      </w:r>
      <w:r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B0016">
        <w:rPr>
          <w:rFonts w:ascii="Times New Roman" w:hAnsi="Times New Roman" w:cs="Times New Roman"/>
          <w:sz w:val="24"/>
          <w:szCs w:val="24"/>
        </w:rPr>
        <w:t>№ 84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 xml:space="preserve">-25 от 30.10.2025 </w:t>
      </w:r>
      <w:r>
        <w:rPr>
          <w:rFonts w:ascii="Times New Roman" w:hAnsi="Times New Roman" w:cs="Times New Roman"/>
          <w:sz w:val="24"/>
          <w:szCs w:val="24"/>
        </w:rPr>
        <w:t>за соверше</w:t>
      </w:r>
      <w:r>
        <w:rPr>
          <w:rFonts w:ascii="Times New Roman" w:hAnsi="Times New Roman" w:cs="Times New Roman"/>
          <w:sz w:val="24"/>
          <w:szCs w:val="24"/>
        </w:rPr>
        <w:t xml:space="preserve">ние административного правонарушения, предусмотренного </w:t>
      </w:r>
      <w:r w:rsidR="000B0016">
        <w:rPr>
          <w:rFonts w:ascii="Times New Roman" w:hAnsi="Times New Roman" w:cs="Times New Roman"/>
          <w:sz w:val="24"/>
          <w:szCs w:val="24"/>
        </w:rPr>
        <w:t xml:space="preserve">п. 1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ст. 10 Закона ХМАО-Югры от 11.06.2010 № 102-оз «Об административных </w:t>
      </w:r>
      <w:r>
        <w:rPr>
          <w:rFonts w:ascii="Times New Roman" w:hAnsi="Times New Roman" w:cs="Times New Roman"/>
          <w:color w:val="FF0000"/>
          <w:sz w:val="24"/>
          <w:szCs w:val="24"/>
        </w:rPr>
        <w:t>правонарушениях»</w:t>
      </w:r>
      <w:r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копии почтового конвер</w:t>
      </w:r>
      <w:r>
        <w:rPr>
          <w:rFonts w:ascii="Times New Roman" w:hAnsi="Times New Roman" w:cs="Times New Roman"/>
          <w:sz w:val="24"/>
          <w:szCs w:val="24"/>
        </w:rPr>
        <w:t xml:space="preserve">та следует, что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заказное письмо, направленное </w:t>
      </w:r>
      <w:r w:rsidR="000B0016">
        <w:rPr>
          <w:rFonts w:ascii="Times New Roman" w:hAnsi="Times New Roman" w:cs="Times New Roman"/>
          <w:color w:val="000000"/>
          <w:sz w:val="24"/>
          <w:szCs w:val="24"/>
        </w:rPr>
        <w:t>Ковальчук Е.В.</w:t>
      </w:r>
      <w:r>
        <w:rPr>
          <w:rFonts w:ascii="Times New Roman" w:hAnsi="Times New Roman" w:cs="Times New Roman"/>
          <w:sz w:val="24"/>
          <w:szCs w:val="24"/>
        </w:rPr>
        <w:t xml:space="preserve"> возвращено отправителю </w:t>
      </w:r>
      <w:r w:rsidR="000B001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B0016">
        <w:rPr>
          <w:rFonts w:ascii="Times New Roman" w:hAnsi="Times New Roman" w:cs="Times New Roman"/>
          <w:sz w:val="24"/>
          <w:szCs w:val="24"/>
        </w:rPr>
        <w:t>84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-25 от 30.10.2025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23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следовательно, </w:t>
      </w:r>
      <w:r w:rsidR="000B0016">
        <w:rPr>
          <w:rFonts w:ascii="Times New Roman" w:hAnsi="Times New Roman" w:cs="Times New Roman"/>
          <w:sz w:val="24"/>
          <w:szCs w:val="24"/>
        </w:rPr>
        <w:t>Ковальчук Е.В.</w:t>
      </w:r>
      <w:r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0B00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0B0016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500 </w:t>
      </w:r>
      <w:r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</w:t>
      </w:r>
      <w:r>
        <w:rPr>
          <w:rFonts w:ascii="Times New Roman" w:hAnsi="Times New Roman" w:cs="Times New Roman"/>
          <w:sz w:val="24"/>
          <w:szCs w:val="24"/>
        </w:rPr>
        <w:t>ле отсутствуют.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B0016">
        <w:rPr>
          <w:rFonts w:ascii="Times New Roman" w:hAnsi="Times New Roman" w:cs="Times New Roman"/>
          <w:sz w:val="24"/>
          <w:szCs w:val="24"/>
        </w:rPr>
        <w:t>Ковальчук Е.В.</w:t>
      </w:r>
      <w:r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</w:t>
      </w:r>
      <w:r>
        <w:rPr>
          <w:rFonts w:ascii="Times New Roman" w:hAnsi="Times New Roman" w:cs="Times New Roman"/>
          <w:sz w:val="24"/>
          <w:szCs w:val="24"/>
        </w:rPr>
        <w:t xml:space="preserve">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штрафа.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DD7FF3" w:rsidP="00DD7F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Ковальчук Егора Владимировича признать виновным в совершении административного правонарушения, предусмотренного ч. 1 ст. 20.25 Кодекса РФ об АП, и подвергнуть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истративному наказанию в виде административного штрафа в размере 1 000 (одной тысячи) рублей. </w:t>
      </w:r>
    </w:p>
    <w:p w:rsidR="00DD7FF3" w:rsidRPr="00DD7FF3" w:rsidP="00DD7FF3">
      <w:pPr>
        <w:pStyle w:val="NoSpacing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FF3">
        <w:rPr>
          <w:rFonts w:ascii="Times New Roman" w:hAnsi="Times New Roman" w:cs="Times New Roman"/>
          <w:b/>
          <w:color w:val="000000"/>
          <w:sz w:val="24"/>
          <w:szCs w:val="24"/>
        </w:rPr>
        <w:t>Штраф подлежит уплате в УФК по Ханты-Мансийскому автономному округу-Югре (Администрация города Нижневартовска), КПП 860301001, ИНН 8603032896, номер счета получа</w:t>
      </w:r>
      <w:r w:rsidRPr="00DD7F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теля платежа 03100643000000018700, Банк получателя: РКЦ Ханты-Мансийск//УФК по Ханты-Мансийскому автономному округу-Югре г. Ханты-Мансийск, кор/сч 40102810245370000007, БИК 007162163, ОКТМО 71875000, КБК 37011601203019000140, идентификатор </w:t>
      </w:r>
      <w:r w:rsidRPr="000801C5" w:rsidR="000801C5">
        <w:rPr>
          <w:rFonts w:ascii="Times New Roman" w:hAnsi="Times New Roman" w:cs="Times New Roman"/>
          <w:b/>
          <w:color w:val="FF0000"/>
          <w:sz w:val="24"/>
          <w:szCs w:val="24"/>
        </w:rPr>
        <w:t>0412365400465005342620152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>
        <w:rPr>
          <w:rFonts w:ascii="Times New Roman" w:hAnsi="Times New Roman" w:cs="Times New Roman"/>
          <w:sz w:val="24"/>
          <w:szCs w:val="24"/>
        </w:rPr>
        <w:t>ки или срока рассрочки, предусмотренных ст. 31.5 Кодекса РФ об АП.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</w:t>
      </w:r>
      <w:r>
        <w:rPr>
          <w:rFonts w:ascii="Times New Roman" w:hAnsi="Times New Roman" w:cs="Times New Roman"/>
          <w:sz w:val="24"/>
          <w:szCs w:val="24"/>
        </w:rPr>
        <w:t>ного округа - Югры по адресу: г. Нижневартовск, ул. Нефтяников, д. 6, каб. 128.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</w:t>
      </w:r>
      <w:r>
        <w:rPr>
          <w:rFonts w:ascii="Times New Roman" w:hAnsi="Times New Roman" w:cs="Times New Roman"/>
          <w:sz w:val="24"/>
          <w:szCs w:val="24"/>
        </w:rPr>
        <w:t>о в Нижневартовский городской суд в течение десяти дней со дня вручения или получения копии постановления через мирового судью судебного участка № 6.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Е.В. Аксенова </w:t>
      </w:r>
    </w:p>
    <w:p w:rsidR="00DD7FF3" w:rsidP="00DD7F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102D9"/>
    <w:sectPr w:rsidSect="00DD7F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81"/>
    <w:rsid w:val="000801C5"/>
    <w:rsid w:val="000B0016"/>
    <w:rsid w:val="004C4A81"/>
    <w:rsid w:val="005F1D70"/>
    <w:rsid w:val="009102D9"/>
    <w:rsid w:val="00DD7F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56AF17-EA44-4BED-96B6-54A53F1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